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D5" w:rsidRPr="002E180C" w:rsidRDefault="00F443D5" w:rsidP="00F443D5">
      <w:pPr>
        <w:spacing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E180C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43D5" w:rsidRPr="002E180C" w:rsidRDefault="00F443D5" w:rsidP="00F443D5">
      <w:pPr>
        <w:spacing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E180C">
        <w:rPr>
          <w:rFonts w:ascii="Times New Roman" w:hAnsi="Times New Roman" w:cs="Times New Roman"/>
          <w:b/>
          <w:color w:val="000000"/>
          <w:sz w:val="28"/>
          <w:lang w:val="ru-RU"/>
        </w:rPr>
        <w:t>‌Управление образования и молодёжной политики Рыбновского района Рязанской области</w:t>
      </w:r>
      <w:r w:rsidRPr="002E180C">
        <w:rPr>
          <w:rFonts w:ascii="Times New Roman" w:hAnsi="Times New Roman" w:cs="Times New Roman"/>
          <w:sz w:val="28"/>
          <w:lang w:val="ru-RU"/>
        </w:rPr>
        <w:br/>
      </w:r>
      <w:r w:rsidRPr="002E180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‌‌</w:t>
      </w:r>
      <w:r w:rsidRPr="002E180C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F443D5" w:rsidRPr="002E180C" w:rsidRDefault="00F443D5" w:rsidP="00F443D5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E180C">
        <w:rPr>
          <w:rFonts w:ascii="Times New Roman" w:hAnsi="Times New Roman" w:cs="Times New Roman"/>
          <w:b/>
          <w:color w:val="000000"/>
          <w:sz w:val="28"/>
        </w:rPr>
        <w:t>МБОУ "Перекальская ОШ"</w:t>
      </w:r>
    </w:p>
    <w:p w:rsidR="00F443D5" w:rsidRPr="002E180C" w:rsidRDefault="00F443D5" w:rsidP="00F443D5">
      <w:pPr>
        <w:ind w:left="1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76"/>
        <w:tblW w:w="0" w:type="auto"/>
        <w:tblLook w:val="00A0"/>
      </w:tblPr>
      <w:tblGrid>
        <w:gridCol w:w="3114"/>
        <w:gridCol w:w="3115"/>
        <w:gridCol w:w="3115"/>
      </w:tblGrid>
      <w:tr w:rsidR="00F443D5" w:rsidRPr="00F443D5" w:rsidTr="00AA7906">
        <w:tc>
          <w:tcPr>
            <w:tcW w:w="3114" w:type="dxa"/>
          </w:tcPr>
          <w:p w:rsidR="00F443D5" w:rsidRPr="002E180C" w:rsidRDefault="00F443D5" w:rsidP="00F443D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443D5" w:rsidRPr="002E180C" w:rsidRDefault="00F443D5" w:rsidP="00F443D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443D5" w:rsidRPr="002E180C" w:rsidRDefault="00F443D5" w:rsidP="00F443D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МБОУ «Перекальская</w:t>
            </w:r>
          </w:p>
          <w:p w:rsidR="00F443D5" w:rsidRPr="002E180C" w:rsidRDefault="00F443D5" w:rsidP="00F443D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ОШ»</w:t>
            </w:r>
          </w:p>
          <w:p w:rsidR="00F443D5" w:rsidRPr="002E180C" w:rsidRDefault="00F443D5" w:rsidP="00F443D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43D5" w:rsidRPr="002E180C" w:rsidRDefault="00F443D5" w:rsidP="00F443D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 О.П.</w:t>
            </w:r>
          </w:p>
          <w:p w:rsidR="00F443D5" w:rsidRPr="002E180C" w:rsidRDefault="00F443D5" w:rsidP="00F4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«27» 08   2024</w:t>
            </w: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43D5" w:rsidRPr="002E180C" w:rsidRDefault="00F443D5" w:rsidP="00F443D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43D5" w:rsidRPr="002E180C" w:rsidRDefault="00F443D5" w:rsidP="00F443D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443D5" w:rsidRPr="002E180C" w:rsidRDefault="00F443D5" w:rsidP="00F443D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F443D5" w:rsidRPr="002E180C" w:rsidRDefault="00F443D5" w:rsidP="00F443D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МБОУ «Перекальская</w:t>
            </w:r>
          </w:p>
          <w:p w:rsidR="00F443D5" w:rsidRPr="002E180C" w:rsidRDefault="00F443D5" w:rsidP="00F443D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ОШ»</w:t>
            </w:r>
          </w:p>
          <w:p w:rsidR="00F443D5" w:rsidRPr="002E180C" w:rsidRDefault="00F443D5" w:rsidP="00F443D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F443D5" w:rsidRPr="002E180C" w:rsidRDefault="00F443D5" w:rsidP="00F443D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Пальянова Н.И..</w:t>
            </w:r>
          </w:p>
          <w:p w:rsidR="00F443D5" w:rsidRPr="002E180C" w:rsidRDefault="00F443D5" w:rsidP="00F4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«27» 08  2024</w:t>
            </w: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43D5" w:rsidRPr="002E180C" w:rsidRDefault="00F443D5" w:rsidP="00F443D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43D5" w:rsidRPr="002E180C" w:rsidRDefault="00F443D5" w:rsidP="00F443D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443D5" w:rsidRPr="002E180C" w:rsidRDefault="00F443D5" w:rsidP="00F443D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F443D5" w:rsidRPr="002E180C" w:rsidRDefault="00F443D5" w:rsidP="00F443D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«Перекальская ОШ»</w:t>
            </w:r>
          </w:p>
          <w:p w:rsidR="00F443D5" w:rsidRPr="002E180C" w:rsidRDefault="00F443D5" w:rsidP="00F443D5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43D5" w:rsidRPr="002E180C" w:rsidRDefault="00F443D5" w:rsidP="00F443D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 Ю.В.</w:t>
            </w:r>
          </w:p>
          <w:p w:rsidR="00F443D5" w:rsidRPr="002E180C" w:rsidRDefault="00F443D5" w:rsidP="00F443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№122 от «28» 08   2024</w:t>
            </w:r>
            <w:r w:rsidRPr="002E18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43D5" w:rsidRPr="002E180C" w:rsidRDefault="00F443D5" w:rsidP="00F443D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168E" w:rsidRDefault="003E168E" w:rsidP="00D61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/>
        </w:rPr>
      </w:pPr>
    </w:p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D617F6" w:rsidRDefault="00D617F6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D617F6" w:rsidRDefault="00D617F6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="00F443D5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:rsidR="002F6921" w:rsidRPr="00FD1F0E" w:rsidRDefault="00F443D5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урса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для1-4</w:t>
      </w:r>
      <w:r w:rsidR="00F443D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="00F443D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="00F443D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="00F443D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рамках,указанныхвышетенденцийбыларазработанаиначаласвоёосуществлениеВсероссийскаяПрограммаразвитиясоциальнойактивностиобучающихсяначальныхклассов«ОрлятаРоссии»(дале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,программа«ОрлятаРоссии»).Внедрениепрограммы«ОрлятаРоссии»впрактикуобщеобразовательных школ Российской Федерации позволяет решать одну из главныхзадач государственной политики в сфере образования – сохранение и развитие единогообразовательногопространстваРоссии.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Актуальность продиктована общим контекстом изменений в образовательнойполитике, связанных с усилением роли воспитания в образовательных организациях(поправки в ФЗ № 273 «Об образовании в Российской Федерации»). Так, «активноеучастие в социально-значимой деятельности» артикулируется как в текстах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леднегоФГОСначальногообщегообразования,такив«Примернойрабочейпрограммевоспитания»,вкоторойуказывается,что«поощрениесоциальнойактивностиобучающихся» может рассматриваться в качестве «основной традиции воспитания вобразовательнойорганизации».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детейипедагоговвпрограмме«ОрлятаРоссии»способствуетвосстановлениюбогатогоопытавоспитательнойработысподрастающимпоколениемиегодальнейшемуразвитию с учётом всехвызововсовременногомира.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</w:t>
      </w:r>
      <w:r w:rsidR="00D617F6">
        <w:rPr>
          <w:sz w:val="28"/>
          <w:szCs w:val="28"/>
        </w:rPr>
        <w:t>ся по 1 часу в неделю</w:t>
      </w:r>
      <w:r w:rsidR="00A3111A" w:rsidRPr="002F6921">
        <w:rPr>
          <w:sz w:val="28"/>
          <w:szCs w:val="28"/>
        </w:rPr>
        <w:t>.Программарассчитанана4года(1класс-33недели;2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 xml:space="preserve">4класс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34учебныхнеделивгод).</w:t>
      </w:r>
    </w:p>
    <w:bookmarkEnd w:id="1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Целевыеориентиры</w:t>
            </w:r>
          </w:p>
        </w:tc>
      </w:tr>
      <w:tr w:rsidR="000F5CB7" w:rsidRPr="00F443D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F443D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F443D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F443D5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F443D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F443D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F443D5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В основу курса внеурочной деятельности положен системно-деятельностныйподход,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637"/>
        <w:gridCol w:w="2068"/>
        <w:gridCol w:w="7110"/>
        <w:gridCol w:w="3396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F443D5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Дидактические, развивающие и ролевые игры,учебные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проблемно-ценностное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443D5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«Какпоступить в даннойситуацииичто</w:t>
            </w:r>
            <w:r w:rsidRPr="00FD1F0E">
              <w:rPr>
                <w:spacing w:val="-1"/>
                <w:sz w:val="24"/>
                <w:szCs w:val="24"/>
              </w:rPr>
              <w:t>попроситьвнаграду».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проблемно-ценностное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3E168E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Ценности,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 xml:space="preserve">идея«однойбольшойкомандойделаемобщеедело».изготовление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поукрашениюкласса/класснойёлки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 xml:space="preserve">Познавательная,игровая, </w:t>
            </w:r>
            <w:r w:rsidRPr="00FD1F0E">
              <w:rPr>
                <w:sz w:val="24"/>
                <w:szCs w:val="24"/>
              </w:rPr>
              <w:lastRenderedPageBreak/>
              <w:t>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творчество,проблемно-ценностное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443D5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Ценности, значимые качества трека: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 xml:space="preserve">танцевальная зарядка;введение образа ЗОЖика, участие в весёлых стартах,  пробаспортивныхролейдетьми, прослушиваниерассказаспортсмена школы,интервью, беседа </w:t>
            </w:r>
            <w:r w:rsidRPr="00FD1F0E">
              <w:rPr>
                <w:sz w:val="24"/>
                <w:szCs w:val="24"/>
              </w:rPr>
              <w:lastRenderedPageBreak/>
              <w:t>соспортсменами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игровая,проблемно-ценностноеобщение,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урно-спортивная</w:t>
            </w:r>
          </w:p>
        </w:tc>
      </w:tr>
      <w:tr w:rsidR="00242416" w:rsidRPr="003E168E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 – путешествие, работа впарахпоизучению данных вдетской энциклопедии,просмотрпознавательноговидеоролика обисторическомикультурномбогатствесвоегорегиона/своейстраны,просмотр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фотографийопрошлом,старине..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игровая,проблемно-ценностноеобщение</w:t>
            </w:r>
          </w:p>
        </w:tc>
      </w:tr>
      <w:tr w:rsidR="00242416" w:rsidRPr="003E168E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сборрюкзачкаэколога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игровая,проблемно-ценностноеобщение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22046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F443D5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Динамическиепаузы.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вроли лидера». Работа по ЧТПВеревочныйкурс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игровая,досугово-развлекательная,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3E168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идеисвоегодела.Тренинг«Мы 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творчество,проблемно-ценностное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Динамическиепаузы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Познавательная,проблемноценностноеобщение</w:t>
            </w:r>
          </w:p>
        </w:tc>
      </w:tr>
      <w:tr w:rsidR="009B4799" w:rsidRPr="003E168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ВеликимНехочухой». Динамическиепаузы.</w:t>
            </w:r>
            <w:r w:rsidRPr="00FD1F0E">
              <w:rPr>
                <w:sz w:val="24"/>
                <w:szCs w:val="24"/>
              </w:rPr>
              <w:lastRenderedPageBreak/>
              <w:t>Работасчек-листом, Игра сэлементами ТРИЗ, мини-соревнования.КТД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игровая,проблемно ценностноеобщение.</w:t>
            </w:r>
          </w:p>
        </w:tc>
      </w:tr>
      <w:tr w:rsidR="009B4799" w:rsidRPr="003E168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»: что в мусорномведре?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 ценностноеобщение</w:t>
            </w:r>
          </w:p>
        </w:tc>
      </w:tr>
      <w:tr w:rsidR="009B4799" w:rsidRPr="003E168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игровая,проблемноценностноеобщение.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F443D5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Игранакомандообразование Беседа. Тренингна выявления лидера вкоманде.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игровая,досугово-развлекательная,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«Вопросотэрудита».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z w:val="24"/>
                <w:szCs w:val="24"/>
              </w:rPr>
              <w:t>кроссворд» Игра«Эврика».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443D5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«Россиямастеровая». Играпостанциям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«Городмастеров». Тренинг «Мымастера»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творчество,проблемно-ценностное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поступитьвданнойситуации и что попросить внаграду».КТД «Создайлюдямхорошеенастроение».Мини-тренинг.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Познавательная,проблемноценностноеобщение</w:t>
            </w:r>
          </w:p>
        </w:tc>
      </w:tr>
      <w:tr w:rsidR="001D6D27" w:rsidRPr="003E168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игровая,проблемно ценностноеобщение.</w:t>
            </w:r>
          </w:p>
        </w:tc>
      </w:tr>
      <w:tr w:rsidR="001D6D27" w:rsidRPr="003E168E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умею,действу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игровая,проблемно ценностноеобщение</w:t>
            </w:r>
          </w:p>
        </w:tc>
      </w:tr>
      <w:tr w:rsidR="001D6D27" w:rsidRPr="003E168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художественноетворчество,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проблемноценностноеобщение.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осознаниесвоейэтнокультурнойироссийскойгражданскойидентичности;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сопричастностькпрошлому, настоящемуибудущемусвоейстраныиродногокрая;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человекекак члене общества, о правах и обязанности гражданина, качествах патриота своейстраны.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пониманиесвязичеловекас окружающиммиром;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бережноеотношениексредеобитания;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проявлениезаботыоприроде;неприятиедействий,приносящихейвред.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признаниеиндивидуальностикаждогочеловека;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проявлениесопереживания,уваженияидоброжелательности;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неприятиелюбыхформповедения,направленныхнапричинениефизическогоиморальноговредадругимлюдям;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выполнениенравственно-этическихнормповеденияиправилмежличностныхотношений.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уважительноеотношениеиинтерескхудожественнойкультуре,восприимчивостькразнымвидамискусства,традициямитворчествусвоегоидругихнародов;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стремлениексамовыражениювразныхвидаххудожественнойдеятельности.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Физическоевоспитание,культураздоровьяиэмоциональногоблагополучия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образажизнивокружающейсреде(втомчислеинформационной);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бережноеотношение кфизическомуипсихическомуздоровью.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–осознаниеценноститрудавжизничеловекаиобщества,ответственноепотребление и бережное отношение к результатам труда, интерес к различнымпрофессиям.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Экологическоевоспитание: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бережноеотношениекприроде;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неприятиедействий,приносящихейвред.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Ценностинаучногопознания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первоначальныепредставленияонаучнойкартинемира;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познавательныеинтересы,активность,инициативность,любознательностьисамостоятельностьвпознании.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Универсальныеучебныепознавательныедействия: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способностькдемонстрациисвоихзнанийи уменийизличногожизненногоопыта;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способностькприменениюсвоихзнанийи умений,способностьвыражатьсвоимысли;умениесоставлятьсовместносучителемобщиеправилаповедения;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умениеобобщатьисистематизировать,осуществлятьсравнение,сопоставление,классификациюизученныхфактов(подруководством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умениеориентироватьсявмирекнигиискатьнеобходимуюинформацию(подруководствомпедагога);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человеколюбие,благотворительность(подруководством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умениеприобретатьопытсоставлениякомплексаупражненийдлязарядки;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Универсальныеучебныекоммуникативныедействия: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умениепроявлятьинициативность,активность,самостоятельность;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инициатора,руководителя,исполнителя;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умениесравниватьсвоикачестваскачествамилидера,комментироватьпроцессрешения поставленных задач,проявлятьэтикуобщения;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участиевсовместнойдеятельности,умениесогласовыватьмнениявходепоискаответа;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работаявгруппе;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умениевысказыватьиотстаиватьсвоемнение;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z w:val="24"/>
          <w:szCs w:val="24"/>
        </w:rPr>
        <w:t>соответствииспоставленной задачейиливопросом;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корректноиаргументированновысказыватьсвоѐмнение;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заимоуваженияипомощи;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признаниевозможностисуществованияразличныхточекзренияиправакаждогоиметьсвою;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умениевысказыватьсвоюточкузренияипытатьсяеѐобосновывать,приводяаргументы;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умениесотрудничать иработатьвгруппе,выражатьсвоимыслиясно,корректнопоотношениюк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умениеответственноотноситьсяксвоимобязанностямвпроцессесовместнойдеятельности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lastRenderedPageBreak/>
        <w:t>Универсальныеучебныерегулятивныедействия: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способствоватьпроявлениюсамостоятельности,инициативности,организованности;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умениепланироватьэтапыпредстоящейработы,определятьпоследовательностьдействий,объективнооцениватьих;проявлятьготовностьизменятьсебя;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еѐдостижения,самостоятельноформулироватьцельпослепредварительногообсуждения,планироватьсвоидействиявсоответствииспоставленнойзадачей;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уменияоцениватьсвоипоступкиидействия,своивозможности;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уменияприменятьсвоизнаниявпрактическойдеятельности.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раскрыватьсвоимисловамипервоначальныепредставленияобосновныхнормахповедениявклассе,школе,выражатьсвоимисловамипониманиезначимостидружбывклассе,формированиеколлективныхправилколлективаижеланиеимследовать,владетьправиламиповедениявклассе,школе;умениеприменять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онекоторыхпонятияхиправилахрешениялогическихзадач;</w:t>
      </w:r>
      <w:r w:rsidR="007073DD" w:rsidRPr="00FD1F0E">
        <w:t xml:space="preserve">знание </w:t>
      </w:r>
      <w:r w:rsidRPr="00FD1F0E">
        <w:t>главныхкачествэрудита:смекалка,ум,знание,любознательность,внимательность,увлеченность,изобретательность; узнавать главные источники знаний эрудита: книга, журналы, газеты;выполнятьнесложныеколлективныеработыпроектногохарактерасовместносовзрослыми;приобретатьопытхудожественно-эстетическогонаполненияпредметнойсредычеловека;умениевыполнятьвопределеннойпоследовательностикомплексутреннейзарядки; расширятьсловарныйзапасновымисловами итерминами.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первоначальногоопыта осмысления и нравственной оценки поступков поведения (своего и других людей) спозиций этических норм; знакомство со значением слова «эрудит», синонимами данногослова;использованиевречиязыковыесредствадлявыражениямыслейичувствсоответственноситуацииобщения;работасозначениемслова«мастер»;умениеориентироваться в наименованиях основных технологических операций: исполнять песнис простым мелодическим рисунком,выполнять элементарные танцевальные движения;лексическаяработаспонятиямидоброволециволонтѐр»,«добровольчество»,умениеопределять главную мысль мультфильм; осознавать положительное влияние зарядки наукреплениездоровья;умениеосознаватьценностьприродыинеобходимостьответственностизаеесохранение;умениеприводитьпримеры,иллюстрирующиезначениеприродывжизничеловека;умениесоблюдатьправилаэкологичногоповедениявшколеивбыту(экономияводыиэлектроэнергии),иприроднойсреде;владениеразличнымиприѐмамислушаниянаучно-познавательныхтекстовобисторииродногокрая;использование вречиязыковые средствадля выражения мыслейичувств.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lastRenderedPageBreak/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характеристикичеловека-лидера;умениестроитьлогическиерассуждения;формулироватьутверждения,строитьлогическиерассуждения;расширениезнанияоразнообразиипрофессийиихроли; знакомствоспонятиями«добро»,«доброволециволонтѐр», «добровольчество», с качествами волонтѐра и теми добрыми делами, которыеволонтѐры совершают со смыслами деятельности волонтѐра (безвозмездность и дело длядругих–помощь,забота);знанияоположительномвлияниизарядкинаукреплениездоровья; умение систематизировать основные составляющие здорового образа жизни;усвоение сведений о понятиях экология и эколог; понимание необходимости соблюденияправилэкологическогоповедениянаприроде;знакомствоспонятиями“хранитель”,«хранитель исторической памяти», умение проявлять уважение к семейным ценностям итрадициям;пониманиеособойроливисторииРоссииимировойистории,чувствагордостизадостижениямалойРодины.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</w:p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A3CBC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1A3CBC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1A3CBC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1A3CBC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1A3CBC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1A3CBC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hyperlink r:id="rId17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1A3CBC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1A3CBC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1A3CBC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A3C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1A3C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1A3C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1A3CBC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1A3C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1A3C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1A3C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1A3C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A3C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1A3C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Хранительисторическойпамяти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A3C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1A3C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1A3C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1A3C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</w:p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1A3C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2E1CC6" w:rsidRDefault="001A3CBC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8">
              <w:r w:rsidR="00327024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2E1CC6" w:rsidRDefault="001A3CBC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327024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hyperlink r:id="rId40">
              <w:r w:rsidR="00327024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1A3C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1A3C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="00327024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327024" w:rsidRPr="00D44899" w:rsidRDefault="001A3CBC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3">
              <w:r w:rsidR="00327024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2E1CC6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1A3CBC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D44899" w:rsidRDefault="00327024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327024" w:rsidRPr="00D44899" w:rsidRDefault="001A3CBC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5"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327024" w:rsidRPr="002E1CC6" w:rsidRDefault="001A3CBC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r w:rsidR="00327024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1A3CBC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327024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>ysclid=llokep8qay493518882</w:t>
            </w:r>
          </w:p>
        </w:tc>
      </w:tr>
      <w:tr w:rsidR="00327024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C33825" w:rsidRDefault="001A3C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1A3C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327024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327024" w:rsidRDefault="001A3CBC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327024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hyperlink r:id="rId51">
              <w:r w:rsidR="00327024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:rsidR="00327024" w:rsidRPr="00D44899" w:rsidRDefault="0032702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D44899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1A3C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Default="001A3C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="00327024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hyperlink r:id="rId54">
              <w:r w:rsidR="00327024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327024" w:rsidRPr="002E1CC6" w:rsidRDefault="001A3C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327024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1A3C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2E1CC6" w:rsidRDefault="001A3C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327024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Хранительисторическойпамяти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1A3C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A3CBC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9">
              <w:r w:rsidR="00327024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Подведениеитогов</w:t>
            </w: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2E1CC6" w:rsidRDefault="001A3C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327024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1A3CBC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A3CBC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2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4817A9" w:rsidRDefault="001A3CBC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64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A3CBC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A3CBC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241CEC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A3CBC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A3CBC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327024" w:rsidRPr="004817A9" w:rsidRDefault="001A3CBC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A3CBC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443D5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A3CBC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A3CBC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327024" w:rsidRPr="004817A9" w:rsidRDefault="001A3CBC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A3CBC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A3CBC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327024" w:rsidRPr="004817A9" w:rsidRDefault="001A3CBC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1A3CBC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A3CBC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Хранительисторическойпамяти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A3CBC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A3CBC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Подведениеитогов</w:t>
            </w: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A3CBC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D617F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389"/>
        <w:gridCol w:w="28"/>
        <w:gridCol w:w="4820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Темараздела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Кол-вочасов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Стартпрограммы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1A3CBC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A3CBC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3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327024" w:rsidRPr="004817A9" w:rsidRDefault="001A3CBC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85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C33825" w:rsidRDefault="001A3CBC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A3CBC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4817A9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A3CBC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A3CBC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327024" w:rsidRPr="004817A9" w:rsidRDefault="001A3CBC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A3CBC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443D5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A3CBC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A3CBC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327024" w:rsidRPr="004817A9" w:rsidRDefault="001A3CBC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A3CBC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A3CBC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327024" w:rsidRPr="004817A9" w:rsidRDefault="001A3CBC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Default="001A3CBC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A3CBC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Хранительисторическойпамяти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A3CBC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327024" w:rsidRPr="004817A9" w:rsidRDefault="001A3CBC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Подведениеитогов</w:t>
            </w: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4817A9" w:rsidRDefault="001A3CBC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:rsidTr="00D617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443D5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«Правиланастоящихдрузей»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ВводныйОрлятскийурок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«Ктотакойэрудит?»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«Спешитьнапомощьбезвозмездно»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этодоброесердце»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«МастерскаяДедаМороза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443D5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хранительисторическойпамяти»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«Историяшколы – мояистория»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«Мыдрузьяприроде»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хочубытьлидером!»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«Мыдружныйкласс»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Подведениеитогов 2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Стартпрограммы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«Мыдружныйкласс!»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Ктотакойэрудит?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Могубытьизобретателем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Мастер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«Классныйтеатр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Мастер – это звучит гордо! Путь в мастерство»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443D5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Из них на Подведение промежуто</w:t>
            </w:r>
            <w:r w:rsidR="00D61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«Создайхорошеенастроение»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«Братьянашименьшие»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«Мойследнапланете»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Восхищаемсякрасивыммиром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443D5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D61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Хранительисторическойпамяти.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Хранительсемейныхтрадиций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Историческоечаепитие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617F6" w:rsidRDefault="00D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Подведениеитогов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D617F6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D617F6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617F6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617F6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D617F6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Стартпрограммы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командерождаетсялидер»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«Мыдружныйкласс!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этозвучитгордо!»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443D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«Подариулыбкумиру!»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этодоброесердце»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Спортивнаяигра «Книгарекордов»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443D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Хранительисторическойпамяти»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«Традициимоейстраны»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«Историястановитсяближе»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Подведениеитогов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443D5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02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2702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тпрограммы – </w:t>
            </w:r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командерождаетсялидер».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«Мыдружныйкласс!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этозвучитгордо!»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443D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«Подариулыбкумиру!»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этодоброесердце»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лёнок – Спортсмен – 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Спортивнаяигра «Книгарекордов»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443D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Хранительисторическойпамяти»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«Традициимоейстраны»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«Историястановитсяближе»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Подведениеитогов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B871BB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B871B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t>Листвнесенияизмененийидополненийврабочуюпрограмму</w:t>
      </w: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2482"/>
        <w:gridCol w:w="2401"/>
        <w:gridCol w:w="2497"/>
      </w:tblGrid>
      <w:tr w:rsidR="00AA5CAA" w:rsidTr="00AA5CAA">
        <w:trPr>
          <w:trHeight w:val="1156"/>
        </w:trPr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внесенияизменений</w:t>
            </w:r>
          </w:p>
        </w:tc>
        <w:tc>
          <w:tcPr>
            <w:tcW w:w="2482" w:type="dxa"/>
          </w:tcPr>
          <w:p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Реквизитыдокумента (дата, №приказа)</w:t>
            </w:r>
          </w:p>
        </w:tc>
        <w:tc>
          <w:tcPr>
            <w:tcW w:w="2497" w:type="dxa"/>
          </w:tcPr>
          <w:p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3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7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</w:tbl>
    <w:p w:rsidR="00AA5CAA" w:rsidRDefault="00AA5CAA" w:rsidP="00AA5CAA"/>
    <w:p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</w:p>
    <w:p w:rsidR="0042398B" w:rsidRDefault="001A3CBC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3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429" w:rsidRDefault="00EF5429" w:rsidP="00A3111A">
      <w:pPr>
        <w:spacing w:after="0" w:line="240" w:lineRule="auto"/>
      </w:pPr>
      <w:r>
        <w:separator/>
      </w:r>
    </w:p>
  </w:endnote>
  <w:endnote w:type="continuationSeparator" w:id="1">
    <w:p w:rsidR="00EF5429" w:rsidRDefault="00EF5429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429" w:rsidRDefault="00EF5429" w:rsidP="00A3111A">
      <w:pPr>
        <w:spacing w:after="0" w:line="240" w:lineRule="auto"/>
      </w:pPr>
      <w:r>
        <w:separator/>
      </w:r>
    </w:p>
  </w:footnote>
  <w:footnote w:type="continuationSeparator" w:id="1">
    <w:p w:rsidR="00EF5429" w:rsidRDefault="00EF5429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F5CB7"/>
    <w:rsid w:val="00021EA9"/>
    <w:rsid w:val="000F5CB7"/>
    <w:rsid w:val="001156B1"/>
    <w:rsid w:val="001378C7"/>
    <w:rsid w:val="001A3CBC"/>
    <w:rsid w:val="001C6671"/>
    <w:rsid w:val="001D6D27"/>
    <w:rsid w:val="002024BC"/>
    <w:rsid w:val="002069FE"/>
    <w:rsid w:val="00220466"/>
    <w:rsid w:val="00234410"/>
    <w:rsid w:val="00241CEC"/>
    <w:rsid w:val="00242416"/>
    <w:rsid w:val="002612F4"/>
    <w:rsid w:val="002B3AB5"/>
    <w:rsid w:val="002E06FD"/>
    <w:rsid w:val="002E1CC6"/>
    <w:rsid w:val="002F12CE"/>
    <w:rsid w:val="002F6921"/>
    <w:rsid w:val="00327024"/>
    <w:rsid w:val="00342C4D"/>
    <w:rsid w:val="003479A6"/>
    <w:rsid w:val="003C7F10"/>
    <w:rsid w:val="003E168E"/>
    <w:rsid w:val="00404CC4"/>
    <w:rsid w:val="0042398B"/>
    <w:rsid w:val="00430585"/>
    <w:rsid w:val="00430922"/>
    <w:rsid w:val="004817A9"/>
    <w:rsid w:val="004878BF"/>
    <w:rsid w:val="004926C0"/>
    <w:rsid w:val="004B1E58"/>
    <w:rsid w:val="00522B29"/>
    <w:rsid w:val="0057389C"/>
    <w:rsid w:val="00581540"/>
    <w:rsid w:val="005C66FD"/>
    <w:rsid w:val="006226C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A5CD6"/>
    <w:rsid w:val="009B4799"/>
    <w:rsid w:val="009E1CDE"/>
    <w:rsid w:val="00A3111A"/>
    <w:rsid w:val="00AA5CAA"/>
    <w:rsid w:val="00B1171F"/>
    <w:rsid w:val="00B35B71"/>
    <w:rsid w:val="00B871BB"/>
    <w:rsid w:val="00C33825"/>
    <w:rsid w:val="00CE6113"/>
    <w:rsid w:val="00D44899"/>
    <w:rsid w:val="00D617F6"/>
    <w:rsid w:val="00E3135E"/>
    <w:rsid w:val="00E834DA"/>
    <w:rsid w:val="00EA1C86"/>
    <w:rsid w:val="00EF5429"/>
    <w:rsid w:val="00F03A16"/>
    <w:rsid w:val="00F443D5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RLXwKfaUfs8Cr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3AQfwsCJmfdbog" TargetMode="External"/><Relationship Id="rId29" Type="http://schemas.openxmlformats.org/officeDocument/2006/relationships/hyperlink" Target="https://disk.yandex.ru/i/5qBc7bmLrsROAQ" TargetMode="External"/><Relationship Id="rId107" Type="http://schemas.microsoft.com/office/2007/relationships/stylesWithEffects" Target="stylesWithEffects.xml"/><Relationship Id="rId11" Type="http://schemas.openxmlformats.org/officeDocument/2006/relationships/hyperlink" Target="https://disk.yandex.ru/i/v3sGr4Q2-INR7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0MnRn3ZmSw-Nrg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0MnRn3ZmSw-Nrg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h-IMgWFpajWOzg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HQghg12WMehcrg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://www.multirussia.ru/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39" Type="http://schemas.openxmlformats.org/officeDocument/2006/relationships/hyperlink" Target="https://disk.yandex.ru/i/8khbkWjO4b3cKA" TargetMode="External"/><Relationship Id="rId34" Type="http://schemas.openxmlformats.org/officeDocument/2006/relationships/hyperlink" Target="http://www.multirussia.ru/index.php?id=34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87C6-88D1-4EEC-BEAA-89DEC6BF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7414</Words>
  <Characters>42264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2024-09-08T04:31:00Z</dcterms:created>
  <dcterms:modified xsi:type="dcterms:W3CDTF">2025-01-28T17:58:00Z</dcterms:modified>
</cp:coreProperties>
</file>